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2B4A3" w14:textId="77777777" w:rsidR="006675A8" w:rsidRPr="006675A8" w:rsidRDefault="006675A8" w:rsidP="00E106CD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6675A8">
        <w:rPr>
          <w:rFonts w:cs="B Titr" w:hint="cs"/>
          <w:sz w:val="44"/>
          <w:szCs w:val="44"/>
          <w:rtl/>
          <w:lang w:bidi="fa-IR"/>
        </w:rPr>
        <w:t>بسم</w:t>
      </w:r>
      <w:r w:rsidR="00FE6A55">
        <w:rPr>
          <w:rFonts w:cs="B Titr" w:hint="cs"/>
          <w:sz w:val="44"/>
          <w:szCs w:val="44"/>
          <w:rtl/>
          <w:lang w:bidi="fa-IR"/>
        </w:rPr>
        <w:t>ه</w:t>
      </w:r>
      <w:r w:rsidRPr="006675A8">
        <w:rPr>
          <w:rFonts w:cs="B Titr" w:hint="cs"/>
          <w:sz w:val="44"/>
          <w:szCs w:val="44"/>
          <w:rtl/>
          <w:lang w:bidi="fa-IR"/>
        </w:rPr>
        <w:t xml:space="preserve"> تعالی</w:t>
      </w:r>
    </w:p>
    <w:p w14:paraId="74E8C234" w14:textId="77777777" w:rsidR="001D6E6F" w:rsidRDefault="00A03AAD" w:rsidP="006675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106CD">
        <w:rPr>
          <w:rFonts w:cs="B Titr" w:hint="cs"/>
          <w:sz w:val="28"/>
          <w:szCs w:val="28"/>
          <w:rtl/>
          <w:lang w:bidi="fa-IR"/>
        </w:rPr>
        <w:t>برنامه نامزدی عضویت در هیئت مدیره و بازرس انجمن آندوس</w:t>
      </w:r>
      <w:r w:rsidR="00E106CD" w:rsidRPr="00E106CD">
        <w:rPr>
          <w:rFonts w:cs="B Titr" w:hint="cs"/>
          <w:sz w:val="28"/>
          <w:szCs w:val="28"/>
          <w:rtl/>
          <w:lang w:bidi="fa-IR"/>
        </w:rPr>
        <w:t>کوپی گوارشی ایران</w:t>
      </w:r>
    </w:p>
    <w:p w14:paraId="206F41CC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673C0127" w14:textId="77777777" w:rsidR="00E106CD" w:rsidRDefault="00E106CD" w:rsidP="00E106CD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04053167" w14:textId="21A98DA7" w:rsidR="00E106CD" w:rsidRDefault="000409A7" w:rsidP="004F3A75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81BFF" wp14:editId="11E6D3A4">
                <wp:simplePos x="0" y="0"/>
                <wp:positionH relativeFrom="column">
                  <wp:posOffset>88900</wp:posOffset>
                </wp:positionH>
                <wp:positionV relativeFrom="paragraph">
                  <wp:posOffset>12065</wp:posOffset>
                </wp:positionV>
                <wp:extent cx="228600" cy="2032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33F97C" id="Rectangle 2" o:spid="_x0000_s1026" style="position:absolute;margin-left:7pt;margin-top:.95pt;width:18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" fillcolor="white [3212]" strokecolor="#1f4d78 [1604]" strokeweight="1pt"/>
            </w:pict>
          </mc:Fallback>
        </mc:AlternateContent>
      </w:r>
      <w:r w:rsidR="00CB5D2D">
        <w:rPr>
          <w:rFonts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1F16D" wp14:editId="65A7BAF0">
                <wp:simplePos x="0" y="0"/>
                <wp:positionH relativeFrom="column">
                  <wp:posOffset>1181100</wp:posOffset>
                </wp:positionH>
                <wp:positionV relativeFrom="paragraph">
                  <wp:posOffset>15240</wp:posOffset>
                </wp:positionV>
                <wp:extent cx="228600" cy="203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534EFE" id="Rectangle 1" o:spid="_x0000_s1026" style="position:absolute;margin-left:93pt;margin-top:1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" fillcolor="black [3213]" strokecolor="#1f4d78 [1604]" strokeweight="1pt"/>
            </w:pict>
          </mc:Fallback>
        </mc:AlternateContent>
      </w:r>
      <w:r w:rsidR="00E106CD" w:rsidRPr="00E106CD">
        <w:rPr>
          <w:rFonts w:cs="B Titr" w:hint="cs"/>
          <w:sz w:val="24"/>
          <w:szCs w:val="24"/>
          <w:rtl/>
          <w:lang w:bidi="fa-IR"/>
        </w:rPr>
        <w:t>نام و نام خانوادگی: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سید امیر پاشا طبائیان          </w:t>
      </w:r>
      <w:r w:rsidR="00086E0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86E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A429CD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Titr" w:hint="cs"/>
          <w:sz w:val="24"/>
          <w:szCs w:val="24"/>
          <w:rtl/>
          <w:lang w:bidi="fa-IR"/>
        </w:rPr>
        <w:t>نامزد عضویت در هیئت مدیره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             </w:t>
      </w:r>
      <w:r w:rsidR="00086E01">
        <w:rPr>
          <w:rFonts w:cs="B Titr" w:hint="cs"/>
          <w:sz w:val="24"/>
          <w:szCs w:val="24"/>
          <w:rtl/>
          <w:lang w:bidi="fa-IR"/>
        </w:rPr>
        <w:t xml:space="preserve">     </w:t>
      </w:r>
      <w:r w:rsidR="001F027A">
        <w:rPr>
          <w:rFonts w:cs="B Titr" w:hint="cs"/>
          <w:sz w:val="24"/>
          <w:szCs w:val="24"/>
          <w:rtl/>
          <w:lang w:bidi="fa-IR"/>
        </w:rPr>
        <w:t xml:space="preserve">   بازرس</w:t>
      </w:r>
    </w:p>
    <w:p w14:paraId="5644F609" w14:textId="4733ADD4" w:rsidR="001F027A" w:rsidRDefault="001F027A" w:rsidP="00D81DBD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آخرین مدرک تحصیلی: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DE2EC8" w:rsidRPr="00DE2EC8">
        <w:rPr>
          <w:rFonts w:cs="B Nazanin" w:hint="cs"/>
          <w:sz w:val="24"/>
          <w:szCs w:val="24"/>
          <w:rtl/>
          <w:lang w:bidi="fa-IR"/>
        </w:rPr>
        <w:t>فوق تخصص گوارش و کبد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A429CD">
        <w:rPr>
          <w:rFonts w:cs="B Titr" w:hint="cs"/>
          <w:sz w:val="24"/>
          <w:szCs w:val="24"/>
          <w:rtl/>
          <w:lang w:bidi="fa-IR"/>
        </w:rPr>
        <w:t xml:space="preserve">   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512DE2">
        <w:rPr>
          <w:rFonts w:cs="B Titr" w:hint="cs"/>
          <w:sz w:val="24"/>
          <w:szCs w:val="24"/>
          <w:rtl/>
          <w:lang w:bidi="fa-IR"/>
        </w:rPr>
        <w:t>محل فعالیت در حال حاضر: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</w:t>
      </w:r>
      <w:r w:rsidR="004F3A75">
        <w:rPr>
          <w:rFonts w:cs="B Nazanin" w:hint="cs"/>
          <w:sz w:val="24"/>
          <w:szCs w:val="24"/>
          <w:rtl/>
          <w:lang w:bidi="fa-IR"/>
        </w:rPr>
        <w:t>بیمارستان</w:t>
      </w:r>
      <w:r w:rsidR="00271E7E">
        <w:rPr>
          <w:rFonts w:cs="B Nazanin"/>
          <w:sz w:val="24"/>
          <w:szCs w:val="24"/>
          <w:lang w:bidi="fa-IR"/>
        </w:rPr>
        <w:t xml:space="preserve"> </w:t>
      </w:r>
      <w:r w:rsidR="00271E7E">
        <w:rPr>
          <w:rFonts w:cs="B Nazanin" w:hint="cs"/>
          <w:sz w:val="24"/>
          <w:szCs w:val="24"/>
          <w:rtl/>
          <w:lang w:bidi="fa-IR"/>
        </w:rPr>
        <w:t>حضرت</w:t>
      </w:r>
      <w:r w:rsidR="004F3A75">
        <w:rPr>
          <w:rFonts w:cs="B Nazanin" w:hint="cs"/>
          <w:sz w:val="24"/>
          <w:szCs w:val="24"/>
          <w:rtl/>
          <w:lang w:bidi="fa-IR"/>
        </w:rPr>
        <w:t xml:space="preserve"> رسول اکرم</w:t>
      </w:r>
    </w:p>
    <w:p w14:paraId="2E9FAB43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3E79E3B6" w14:textId="77777777" w:rsidR="006675A8" w:rsidRDefault="006675A8" w:rsidP="006675A8">
      <w:pPr>
        <w:bidi/>
        <w:rPr>
          <w:rFonts w:cs="B Titr"/>
          <w:sz w:val="24"/>
          <w:szCs w:val="24"/>
          <w:rtl/>
          <w:lang w:bidi="fa-IR"/>
        </w:rPr>
      </w:pPr>
    </w:p>
    <w:p w14:paraId="652183B3" w14:textId="77777777" w:rsidR="006675A8" w:rsidRDefault="006675A8" w:rsidP="00DE2EC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فهرست برنامه های پیشنهادی:</w:t>
      </w:r>
      <w:r w:rsidR="00DE2EC8">
        <w:rPr>
          <w:rFonts w:cs="B Titr" w:hint="cs"/>
          <w:sz w:val="24"/>
          <w:szCs w:val="24"/>
          <w:rtl/>
          <w:lang w:bidi="fa-IR"/>
        </w:rPr>
        <w:t xml:space="preserve">   </w:t>
      </w:r>
    </w:p>
    <w:p w14:paraId="51C647E9" w14:textId="77777777" w:rsidR="00DE2EC8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p w14:paraId="27EF5F87" w14:textId="08093794" w:rsidR="00A2041A" w:rsidRPr="00A2041A" w:rsidRDefault="004F3A75" w:rsidP="00A2041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F3A75">
        <w:rPr>
          <w:rFonts w:cs="B Nazanin" w:hint="cs"/>
          <w:sz w:val="24"/>
          <w:szCs w:val="24"/>
          <w:rtl/>
          <w:lang w:bidi="fa-IR"/>
        </w:rPr>
        <w:t xml:space="preserve">توسعه کمی و کیفی تحقیقات مرتبط </w:t>
      </w:r>
    </w:p>
    <w:p w14:paraId="26171247" w14:textId="2D9A7C47" w:rsidR="004F3A75" w:rsidRPr="004F3A75" w:rsidRDefault="004F3A75" w:rsidP="004F3A7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F3A75">
        <w:rPr>
          <w:rFonts w:cs="B Nazanin" w:hint="cs"/>
          <w:sz w:val="24"/>
          <w:szCs w:val="24"/>
          <w:rtl/>
          <w:lang w:bidi="fa-IR"/>
        </w:rPr>
        <w:t xml:space="preserve">برگزاری کارگاه های تخصصی در حوزه آندوسکوپی پیشرفته در سراسر کشور </w:t>
      </w:r>
      <w:r w:rsidR="00A2041A">
        <w:rPr>
          <w:rFonts w:cs="B Nazanin" w:hint="cs"/>
          <w:sz w:val="24"/>
          <w:szCs w:val="24"/>
          <w:rtl/>
          <w:lang w:bidi="fa-IR"/>
        </w:rPr>
        <w:t>(چند مرکزی)</w:t>
      </w:r>
    </w:p>
    <w:p w14:paraId="5E24E9E2" w14:textId="77777777" w:rsidR="004F3A75" w:rsidRPr="004F3A75" w:rsidRDefault="004F3A75" w:rsidP="004F3A7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F3A75">
        <w:rPr>
          <w:rFonts w:cs="B Nazanin" w:hint="cs"/>
          <w:sz w:val="24"/>
          <w:szCs w:val="24"/>
          <w:rtl/>
          <w:lang w:bidi="fa-IR"/>
        </w:rPr>
        <w:t>تعیین اولویت های تحقیقاتی در حیطه مورد فعالیت به عنوان راهنمای محققین و دانشجویان</w:t>
      </w:r>
    </w:p>
    <w:p w14:paraId="492D76DE" w14:textId="77777777" w:rsidR="004F3A75" w:rsidRPr="004F3A75" w:rsidRDefault="004F3A75" w:rsidP="004F3A7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F3A75">
        <w:rPr>
          <w:rFonts w:cs="B Nazanin" w:hint="cs"/>
          <w:sz w:val="24"/>
          <w:szCs w:val="24"/>
          <w:rtl/>
          <w:lang w:bidi="fa-IR"/>
        </w:rPr>
        <w:t>انتشارات مجلات علمی با همکاری دانشگاه ها</w:t>
      </w:r>
    </w:p>
    <w:p w14:paraId="7035EE79" w14:textId="3A732A1C" w:rsidR="004F3A75" w:rsidRPr="004F3A75" w:rsidRDefault="00271E7E" w:rsidP="004F3A7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نوشتن استاندارد</w:t>
      </w:r>
      <w:r w:rsidR="004F3A75" w:rsidRPr="004F3A75">
        <w:rPr>
          <w:rFonts w:cs="B Nazanin" w:hint="cs"/>
          <w:sz w:val="24"/>
          <w:szCs w:val="24"/>
          <w:rtl/>
          <w:lang w:bidi="fa-IR"/>
        </w:rPr>
        <w:t>های لازم انجام آندوسکوپی و کولونوسکوپی در مطب ،کلینیک ها و بیمارستان ها</w:t>
      </w:r>
    </w:p>
    <w:p w14:paraId="600A9144" w14:textId="1A9E8A02" w:rsidR="004F3A75" w:rsidRDefault="004F3A75" w:rsidP="004F3A7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4F3A75">
        <w:rPr>
          <w:rFonts w:cs="B Nazanin" w:hint="cs"/>
          <w:sz w:val="24"/>
          <w:szCs w:val="24"/>
          <w:rtl/>
          <w:lang w:bidi="fa-IR"/>
        </w:rPr>
        <w:t>جلوگیری از عوارض های ناشی از آندوسکوپی</w:t>
      </w:r>
    </w:p>
    <w:p w14:paraId="4F213CE0" w14:textId="2E63D2DF" w:rsidR="00A2041A" w:rsidRDefault="00A2041A" w:rsidP="00A2041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تعامل بین المللی انجمن آندوسکوپی گوارشی ایران با انجمن های مشابه بین المللی </w:t>
      </w:r>
    </w:p>
    <w:p w14:paraId="469D6E42" w14:textId="2385C1D0" w:rsidR="00A2041A" w:rsidRPr="004F3A75" w:rsidRDefault="00A2041A" w:rsidP="00A2041A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 از دستاوردهای تشخیصی و درمانی آندوسکوپی پیشرفته و ارائه به تمامی فوق تخصص های گوارش و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کبد ایران</w:t>
      </w:r>
    </w:p>
    <w:p w14:paraId="1073BA8B" w14:textId="77777777" w:rsidR="00DE2EC8" w:rsidRPr="00E106CD" w:rsidRDefault="00DE2EC8" w:rsidP="00DE2EC8">
      <w:pPr>
        <w:bidi/>
        <w:rPr>
          <w:rFonts w:cs="B Titr"/>
          <w:sz w:val="24"/>
          <w:szCs w:val="24"/>
          <w:rtl/>
          <w:lang w:bidi="fa-IR"/>
        </w:rPr>
      </w:pPr>
    </w:p>
    <w:sectPr w:rsidR="00DE2EC8" w:rsidRPr="00E1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F065E"/>
    <w:multiLevelType w:val="multilevel"/>
    <w:tmpl w:val="DB029254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DE56C0E"/>
    <w:multiLevelType w:val="multilevel"/>
    <w:tmpl w:val="E4509758"/>
    <w:lvl w:ilvl="0">
      <w:start w:val="1"/>
      <w:numFmt w:val="decimal"/>
      <w:lvlText w:val="%1)"/>
      <w:lvlJc w:val="left"/>
      <w:pPr>
        <w:ind w:left="360" w:hanging="360"/>
      </w:pPr>
      <w:rPr>
        <w:rFonts w:cs="B Titr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1"/>
    <w:rsid w:val="000409A7"/>
    <w:rsid w:val="00086E01"/>
    <w:rsid w:val="001D6E6F"/>
    <w:rsid w:val="001F027A"/>
    <w:rsid w:val="00271E7E"/>
    <w:rsid w:val="004F3A75"/>
    <w:rsid w:val="00512DE2"/>
    <w:rsid w:val="006675A8"/>
    <w:rsid w:val="007820E7"/>
    <w:rsid w:val="009033D1"/>
    <w:rsid w:val="00A03AAD"/>
    <w:rsid w:val="00A2041A"/>
    <w:rsid w:val="00A429CD"/>
    <w:rsid w:val="00BE3FFF"/>
    <w:rsid w:val="00CB5D2D"/>
    <w:rsid w:val="00D81DBD"/>
    <w:rsid w:val="00DE2EC8"/>
    <w:rsid w:val="00E106CD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EB00"/>
  <w15:chartTrackingRefBased/>
  <w15:docId w15:val="{FA1DFDBE-BAD7-4B9E-8EE7-9BFB4E68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0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CF1D-45C3-4E5B-8FD6-1CF52261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vahidhi502@gmail.com</dc:creator>
  <cp:keywords/>
  <dc:description/>
  <cp:lastModifiedBy>Asus</cp:lastModifiedBy>
  <cp:revision>6</cp:revision>
  <dcterms:created xsi:type="dcterms:W3CDTF">2023-03-02T10:10:00Z</dcterms:created>
  <dcterms:modified xsi:type="dcterms:W3CDTF">2023-03-02T13:36:00Z</dcterms:modified>
</cp:coreProperties>
</file>