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8977B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284824A6" w14:textId="77777777" w:rsidR="001D6E6F" w:rsidRDefault="00A03AAD" w:rsidP="00754605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754605">
        <w:rPr>
          <w:rFonts w:cs="B Titr" w:hint="cs"/>
          <w:sz w:val="28"/>
          <w:szCs w:val="28"/>
          <w:rtl/>
          <w:lang w:bidi="fa-IR"/>
        </w:rPr>
        <w:t xml:space="preserve">مطالعات کبدی 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ایران</w:t>
      </w:r>
    </w:p>
    <w:p w14:paraId="72B2BB69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4DCC9372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3C415042" w14:textId="35D2F8D0" w:rsidR="00E106CD" w:rsidRDefault="000409A7" w:rsidP="00C232E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56220" wp14:editId="6F320D09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B00F0" wp14:editId="02CFF2E6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772727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 </w:t>
      </w:r>
      <w:r w:rsidR="00C232E8" w:rsidRPr="00CB04F2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 xml:space="preserve">رایکا </w:t>
      </w:r>
      <w:r w:rsidR="009973AB" w:rsidRPr="00CB04F2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جمالی</w:t>
      </w:r>
      <w:r w:rsidR="00DA4C39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</w:t>
      </w:r>
      <w:r w:rsidR="00C232E8">
        <w:rPr>
          <w:rFonts w:cs="B Titr" w:hint="cs"/>
          <w:sz w:val="24"/>
          <w:szCs w:val="24"/>
          <w:rtl/>
          <w:lang w:bidi="fa-IR"/>
        </w:rPr>
        <w:t xml:space="preserve">                  </w:t>
      </w:r>
      <w:r w:rsidR="00CB04F2">
        <w:rPr>
          <w:rFonts w:cs="B Titr" w:hint="cs"/>
          <w:sz w:val="24"/>
          <w:szCs w:val="24"/>
          <w:rtl/>
          <w:lang w:bidi="fa-IR"/>
        </w:rPr>
        <w:t xml:space="preserve">  </w:t>
      </w:r>
      <w:r w:rsidR="00C232E8">
        <w:rPr>
          <w:rFonts w:cs="B Titr" w:hint="cs"/>
          <w:sz w:val="24"/>
          <w:szCs w:val="24"/>
          <w:rtl/>
          <w:lang w:bidi="fa-IR"/>
        </w:rPr>
        <w:t xml:space="preserve">   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 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  </w:t>
      </w:r>
      <w:r w:rsidR="00CB04F2">
        <w:rPr>
          <w:rFonts w:cs="B Titr" w:hint="cs"/>
          <w:sz w:val="24"/>
          <w:szCs w:val="24"/>
          <w:rtl/>
          <w:lang w:bidi="fa-IR"/>
        </w:rPr>
        <w:t xml:space="preserve">     </w:t>
      </w:r>
      <w:r w:rsidR="001F027A">
        <w:rPr>
          <w:rFonts w:cs="B Titr" w:hint="cs"/>
          <w:sz w:val="24"/>
          <w:szCs w:val="24"/>
          <w:rtl/>
          <w:lang w:bidi="fa-IR"/>
        </w:rPr>
        <w:t>بازرس</w:t>
      </w:r>
    </w:p>
    <w:p w14:paraId="30B0D7A2" w14:textId="77777777" w:rsidR="006A6253" w:rsidRDefault="001F027A" w:rsidP="00E5031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A152D">
        <w:rPr>
          <w:rFonts w:cs="B Titr" w:hint="cs"/>
          <w:sz w:val="24"/>
          <w:szCs w:val="24"/>
          <w:rtl/>
          <w:lang w:bidi="fa-IR"/>
        </w:rPr>
        <w:t xml:space="preserve">  </w:t>
      </w:r>
      <w:r w:rsidR="00E5031D">
        <w:rPr>
          <w:rFonts w:cs="B Nazanin" w:hint="cs"/>
          <w:sz w:val="24"/>
          <w:szCs w:val="24"/>
          <w:rtl/>
          <w:lang w:bidi="fa-IR"/>
        </w:rPr>
        <w:t>فوق تخصص گوارش و کبد</w:t>
      </w:r>
    </w:p>
    <w:p w14:paraId="0B4D2BA9" w14:textId="77777777" w:rsidR="001F027A" w:rsidRDefault="00512DE2" w:rsidP="00E5031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bookmarkStart w:id="0" w:name="_GoBack"/>
      <w:r w:rsidR="004E15E6" w:rsidRPr="00CB04F2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E5031D" w:rsidRPr="00CB04F2">
        <w:rPr>
          <w:rFonts w:ascii="Arial" w:eastAsia="Times New Roman" w:hAnsi="Arial" w:cs="B Nazanin" w:hint="cs"/>
          <w:color w:val="000000"/>
          <w:sz w:val="24"/>
          <w:szCs w:val="24"/>
          <w:rtl/>
        </w:rPr>
        <w:t>تهران</w:t>
      </w:r>
      <w:bookmarkEnd w:id="0"/>
    </w:p>
    <w:p w14:paraId="2A90A2A6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09BC9340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2269A2AB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</w:p>
    <w:p w14:paraId="4992383D" w14:textId="77777777" w:rsidR="006A6253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p w14:paraId="098445E5" w14:textId="77777777" w:rsidR="00C232E8" w:rsidRPr="00C232E8" w:rsidRDefault="00C232E8" w:rsidP="00C232E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232E8">
        <w:rPr>
          <w:rFonts w:cs="B Nazanin" w:hint="cs"/>
          <w:sz w:val="24"/>
          <w:szCs w:val="24"/>
          <w:rtl/>
          <w:lang w:bidi="fa-IR"/>
        </w:rPr>
        <w:t>ارائه ی پکیج های معتبر خارجی</w:t>
      </w:r>
    </w:p>
    <w:p w14:paraId="327A0B7A" w14:textId="77777777" w:rsidR="00C232E8" w:rsidRPr="00C232E8" w:rsidRDefault="00C232E8" w:rsidP="00C232E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232E8">
        <w:rPr>
          <w:rFonts w:cs="B Nazanin" w:hint="cs"/>
          <w:sz w:val="24"/>
          <w:szCs w:val="24"/>
          <w:rtl/>
          <w:lang w:bidi="fa-IR"/>
        </w:rPr>
        <w:t>برگزاری وبینارهای علمی با حداکثر امتیاز بازآموزی</w:t>
      </w:r>
    </w:p>
    <w:p w14:paraId="0F172462" w14:textId="77777777" w:rsidR="00C232E8" w:rsidRPr="00C232E8" w:rsidRDefault="00C232E8" w:rsidP="00C232E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232E8">
        <w:rPr>
          <w:rFonts w:cs="B Nazanin" w:hint="cs"/>
          <w:sz w:val="24"/>
          <w:szCs w:val="24"/>
          <w:rtl/>
          <w:lang w:bidi="fa-IR"/>
        </w:rPr>
        <w:t>تهیه انواع کتاب و بروشور علمی برای عموم و پزشکان</w:t>
      </w:r>
    </w:p>
    <w:p w14:paraId="05DB8E02" w14:textId="3DC029D2" w:rsidR="00C232E8" w:rsidRDefault="00C232E8" w:rsidP="00C232E8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232E8">
        <w:rPr>
          <w:rFonts w:cs="B Nazanin" w:hint="cs"/>
          <w:sz w:val="24"/>
          <w:szCs w:val="24"/>
          <w:rtl/>
          <w:lang w:bidi="fa-IR"/>
        </w:rPr>
        <w:t>برگزاری کارگاه های تخصصی به صورت آنلاین</w:t>
      </w:r>
    </w:p>
    <w:p w14:paraId="10114298" w14:textId="65756583" w:rsidR="009973AB" w:rsidRDefault="009973AB" w:rsidP="009973A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 و درگیری پزشک خانواده در درمان بیماریهای ویروسی (هپاتیت)</w:t>
      </w:r>
    </w:p>
    <w:p w14:paraId="63C4448E" w14:textId="14BC041E" w:rsidR="009973AB" w:rsidRPr="00C232E8" w:rsidRDefault="009973AB" w:rsidP="009973A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استفاده از ظرفیت های دانشجویی جهت ایجاد کمپین های اطلاع رسانی </w:t>
      </w:r>
    </w:p>
    <w:p w14:paraId="52E3A45D" w14:textId="77777777" w:rsidR="006A6253" w:rsidRPr="00E106CD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sectPr w:rsidR="006A6253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B6374"/>
    <w:rsid w:val="001D6E6F"/>
    <w:rsid w:val="001F027A"/>
    <w:rsid w:val="004378E0"/>
    <w:rsid w:val="004E15E6"/>
    <w:rsid w:val="00512DE2"/>
    <w:rsid w:val="006675A8"/>
    <w:rsid w:val="006A6253"/>
    <w:rsid w:val="00754605"/>
    <w:rsid w:val="007820E7"/>
    <w:rsid w:val="00831932"/>
    <w:rsid w:val="009033D1"/>
    <w:rsid w:val="009973AB"/>
    <w:rsid w:val="00A03AAD"/>
    <w:rsid w:val="00B363F4"/>
    <w:rsid w:val="00B66305"/>
    <w:rsid w:val="00BE3FFF"/>
    <w:rsid w:val="00C232E8"/>
    <w:rsid w:val="00C4691D"/>
    <w:rsid w:val="00C8090E"/>
    <w:rsid w:val="00CB04F2"/>
    <w:rsid w:val="00CB5D2D"/>
    <w:rsid w:val="00DA152D"/>
    <w:rsid w:val="00DA4C39"/>
    <w:rsid w:val="00E106CD"/>
    <w:rsid w:val="00E5031D"/>
    <w:rsid w:val="00F244B4"/>
    <w:rsid w:val="00FA1B4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ACD3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667F-D692-4940-8489-2F1A4030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4</cp:revision>
  <dcterms:created xsi:type="dcterms:W3CDTF">2023-03-14T12:33:00Z</dcterms:created>
  <dcterms:modified xsi:type="dcterms:W3CDTF">2023-03-02T13:02:00Z</dcterms:modified>
</cp:coreProperties>
</file>